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84B" w:rsidRDefault="001D068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D068E">
        <w:rPr>
          <w:rFonts w:ascii="Calibri" w:eastAsia="Calibri" w:hAnsi="Calibri" w:cs="Times New Roman"/>
          <w:noProof/>
          <w:color w:val="0000FF"/>
          <w:lang w:eastAsia="de-DE"/>
        </w:rPr>
        <w:drawing>
          <wp:inline distT="0" distB="0" distL="0" distR="0" wp14:anchorId="7C8859FB" wp14:editId="2DE835D4">
            <wp:extent cx="1428750" cy="1428750"/>
            <wp:effectExtent l="0" t="0" r="0" b="0"/>
            <wp:docPr id="1" name="m_8889731123783517443Bild 1" descr="Logo 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8889731123783517443Bild 1" descr="Logo klein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FA5" w:rsidRPr="00274003" w:rsidRDefault="00274003" w:rsidP="005F684B">
      <w:pPr>
        <w:ind w:firstLine="708"/>
        <w:rPr>
          <w:sz w:val="36"/>
          <w:szCs w:val="36"/>
        </w:rPr>
      </w:pPr>
      <w:r>
        <w:rPr>
          <w:sz w:val="36"/>
          <w:szCs w:val="36"/>
        </w:rPr>
        <w:t>„</w:t>
      </w:r>
      <w:r w:rsidR="005F684B" w:rsidRPr="00274003">
        <w:rPr>
          <w:sz w:val="36"/>
          <w:szCs w:val="36"/>
        </w:rPr>
        <w:t>Grundschule Schleizer Straße</w:t>
      </w:r>
      <w:r>
        <w:rPr>
          <w:sz w:val="36"/>
          <w:szCs w:val="36"/>
        </w:rPr>
        <w:t>“</w:t>
      </w:r>
    </w:p>
    <w:p w:rsidR="005F684B" w:rsidRDefault="005F684B" w:rsidP="005F684B">
      <w:pPr>
        <w:ind w:firstLine="708"/>
        <w:rPr>
          <w:sz w:val="24"/>
          <w:szCs w:val="24"/>
        </w:rPr>
      </w:pPr>
    </w:p>
    <w:p w:rsidR="005F684B" w:rsidRDefault="005F684B" w:rsidP="005F684B">
      <w:pPr>
        <w:ind w:firstLine="708"/>
        <w:rPr>
          <w:b/>
          <w:sz w:val="32"/>
          <w:szCs w:val="32"/>
          <w:u w:val="single"/>
        </w:rPr>
      </w:pPr>
    </w:p>
    <w:p w:rsidR="005F684B" w:rsidRDefault="005F684B" w:rsidP="005F684B">
      <w:pPr>
        <w:ind w:firstLine="708"/>
        <w:rPr>
          <w:b/>
          <w:sz w:val="32"/>
          <w:szCs w:val="32"/>
          <w:u w:val="single"/>
        </w:rPr>
      </w:pPr>
      <w:bookmarkStart w:id="0" w:name="_GoBack"/>
      <w:bookmarkEnd w:id="0"/>
    </w:p>
    <w:p w:rsidR="005F684B" w:rsidRPr="00274003" w:rsidRDefault="005F684B" w:rsidP="005F684B">
      <w:pPr>
        <w:ind w:firstLine="708"/>
        <w:rPr>
          <w:b/>
          <w:sz w:val="36"/>
          <w:szCs w:val="36"/>
          <w:u w:val="single"/>
        </w:rPr>
      </w:pPr>
      <w:r w:rsidRPr="00274003">
        <w:rPr>
          <w:b/>
          <w:sz w:val="36"/>
          <w:szCs w:val="36"/>
          <w:u w:val="single"/>
        </w:rPr>
        <w:t>Kenntnisnahme vom Infektionsschutzgesetz</w:t>
      </w:r>
    </w:p>
    <w:p w:rsidR="005F684B" w:rsidRDefault="005F684B" w:rsidP="005F684B">
      <w:pPr>
        <w:ind w:firstLine="708"/>
        <w:rPr>
          <w:b/>
          <w:sz w:val="32"/>
          <w:szCs w:val="32"/>
          <w:u w:val="single"/>
        </w:rPr>
      </w:pPr>
    </w:p>
    <w:p w:rsidR="005F684B" w:rsidRDefault="005F684B" w:rsidP="005F684B">
      <w:pPr>
        <w:ind w:firstLine="708"/>
        <w:rPr>
          <w:sz w:val="28"/>
          <w:szCs w:val="28"/>
        </w:rPr>
      </w:pPr>
    </w:p>
    <w:p w:rsidR="005F684B" w:rsidRDefault="005F684B" w:rsidP="005F684B">
      <w:pPr>
        <w:rPr>
          <w:sz w:val="28"/>
          <w:szCs w:val="28"/>
        </w:rPr>
      </w:pPr>
      <w:r>
        <w:rPr>
          <w:sz w:val="28"/>
          <w:szCs w:val="28"/>
        </w:rPr>
        <w:t>Kenntnisnahme des Merkblattes zur Belehrung von Eltern und sonstige Sorgeberechtigten gemäß § 34 Absatz 5 Satz 2 Infektionsschutzgesetz.</w:t>
      </w:r>
    </w:p>
    <w:p w:rsidR="005F684B" w:rsidRDefault="005F684B" w:rsidP="005F684B">
      <w:pPr>
        <w:rPr>
          <w:sz w:val="28"/>
          <w:szCs w:val="28"/>
        </w:rPr>
      </w:pPr>
    </w:p>
    <w:p w:rsidR="005F684B" w:rsidRDefault="005F684B" w:rsidP="005F684B">
      <w:pPr>
        <w:rPr>
          <w:sz w:val="28"/>
          <w:szCs w:val="28"/>
        </w:rPr>
      </w:pPr>
    </w:p>
    <w:p w:rsidR="005F684B" w:rsidRDefault="005F684B" w:rsidP="005F684B">
      <w:pPr>
        <w:rPr>
          <w:sz w:val="28"/>
          <w:szCs w:val="28"/>
        </w:rPr>
      </w:pPr>
      <w:r>
        <w:rPr>
          <w:sz w:val="28"/>
          <w:szCs w:val="28"/>
        </w:rPr>
        <w:t>Name des Kindes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___________________________________</w:t>
      </w:r>
    </w:p>
    <w:p w:rsidR="005F684B" w:rsidRDefault="005F684B" w:rsidP="005F684B">
      <w:pPr>
        <w:rPr>
          <w:sz w:val="28"/>
          <w:szCs w:val="28"/>
        </w:rPr>
      </w:pPr>
    </w:p>
    <w:p w:rsidR="005F684B" w:rsidRDefault="005F684B" w:rsidP="005F684B">
      <w:pPr>
        <w:rPr>
          <w:sz w:val="28"/>
          <w:szCs w:val="28"/>
        </w:rPr>
      </w:pPr>
    </w:p>
    <w:p w:rsidR="005F684B" w:rsidRPr="005F684B" w:rsidRDefault="005F684B" w:rsidP="005F684B">
      <w:pPr>
        <w:rPr>
          <w:sz w:val="28"/>
          <w:szCs w:val="28"/>
        </w:rPr>
      </w:pPr>
      <w:r>
        <w:rPr>
          <w:sz w:val="28"/>
          <w:szCs w:val="28"/>
        </w:rPr>
        <w:t>Datum…………………….                                       Unterschrift…………………</w:t>
      </w:r>
      <w:r w:rsidR="00C960E8">
        <w:rPr>
          <w:sz w:val="28"/>
          <w:szCs w:val="28"/>
        </w:rPr>
        <w:t>………….</w:t>
      </w:r>
    </w:p>
    <w:p w:rsidR="005F684B" w:rsidRDefault="005F684B" w:rsidP="005F684B">
      <w:pPr>
        <w:rPr>
          <w:sz w:val="28"/>
          <w:szCs w:val="28"/>
        </w:rPr>
      </w:pPr>
    </w:p>
    <w:p w:rsidR="005F684B" w:rsidRDefault="005F684B" w:rsidP="005F684B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5F684B" w:rsidRPr="005F684B" w:rsidRDefault="005F684B" w:rsidP="005F684B">
      <w:pPr>
        <w:ind w:firstLine="708"/>
        <w:rPr>
          <w:sz w:val="28"/>
          <w:szCs w:val="28"/>
        </w:rPr>
      </w:pPr>
    </w:p>
    <w:sectPr w:rsidR="005F684B" w:rsidRPr="005F68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68E" w:rsidRDefault="001D068E" w:rsidP="001D068E">
      <w:pPr>
        <w:spacing w:after="0" w:line="240" w:lineRule="auto"/>
      </w:pPr>
      <w:r>
        <w:separator/>
      </w:r>
    </w:p>
  </w:endnote>
  <w:endnote w:type="continuationSeparator" w:id="0">
    <w:p w:rsidR="001D068E" w:rsidRDefault="001D068E" w:rsidP="001D0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68E" w:rsidRDefault="001D068E" w:rsidP="001D068E">
      <w:pPr>
        <w:spacing w:after="0" w:line="240" w:lineRule="auto"/>
      </w:pPr>
      <w:r>
        <w:separator/>
      </w:r>
    </w:p>
  </w:footnote>
  <w:footnote w:type="continuationSeparator" w:id="0">
    <w:p w:rsidR="001D068E" w:rsidRDefault="001D068E" w:rsidP="001D06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68E"/>
    <w:rsid w:val="001D068E"/>
    <w:rsid w:val="00274003"/>
    <w:rsid w:val="005F684B"/>
    <w:rsid w:val="008C1AAA"/>
    <w:rsid w:val="00C90FA5"/>
    <w:rsid w:val="00C9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CF16B"/>
  <w15:chartTrackingRefBased/>
  <w15:docId w15:val="{F4C6BC2B-A47D-444B-B55D-F6A8AF38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D0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D068E"/>
  </w:style>
  <w:style w:type="paragraph" w:styleId="Fuzeile">
    <w:name w:val="footer"/>
    <w:basedOn w:val="Standard"/>
    <w:link w:val="FuzeileZchn"/>
    <w:uiPriority w:val="99"/>
    <w:unhideWhenUsed/>
    <w:rsid w:val="001D0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D0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png@01D97368.BEAC0D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 Berlin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Achterberg, Petra;infektionsschutz Kenntnisn.</dc:creator>
  <cp:keywords/>
  <dc:description/>
  <cp:lastModifiedBy>Achterberg, Petra</cp:lastModifiedBy>
  <cp:revision>4</cp:revision>
  <dcterms:created xsi:type="dcterms:W3CDTF">2023-04-25T10:35:00Z</dcterms:created>
  <dcterms:modified xsi:type="dcterms:W3CDTF">2023-04-25T11:20:00Z</dcterms:modified>
</cp:coreProperties>
</file>